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1687" w:firstLineChars="700"/>
        <w:jc w:val="left"/>
        <w:textAlignment w:val="auto"/>
      </w:pPr>
      <w:bookmarkStart w:id="0" w:name="_GoBack"/>
      <w:r>
        <w:rPr>
          <w:rStyle w:val="5"/>
        </w:rPr>
        <w:t>202</w:t>
      </w:r>
      <w:r>
        <w:rPr>
          <w:rStyle w:val="5"/>
          <w:rFonts w:hint="eastAsia"/>
          <w:lang w:val="en-US" w:eastAsia="zh-CN"/>
        </w:rPr>
        <w:t>4</w:t>
      </w:r>
      <w:r>
        <w:rPr>
          <w:rStyle w:val="5"/>
        </w:rPr>
        <w:t>年全国大学生英语竞赛题型、分值一览表</w:t>
      </w:r>
    </w:p>
    <w:bookmarkEnd w:id="0"/>
    <w:tbl>
      <w:tblPr>
        <w:tblStyle w:val="3"/>
        <w:tblpPr w:leftFromText="180" w:rightFromText="180" w:vertAnchor="text" w:horzAnchor="page" w:tblpX="922" w:tblpY="841"/>
        <w:tblOverlap w:val="never"/>
        <w:tblW w:w="102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1630"/>
        <w:gridCol w:w="2283"/>
        <w:gridCol w:w="1009"/>
        <w:gridCol w:w="1097"/>
        <w:gridCol w:w="891"/>
        <w:gridCol w:w="985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4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初、决赛笔试部分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题目序号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试题内容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题型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题号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题数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分值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答题时间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126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Part I</w:t>
            </w:r>
          </w:p>
        </w:tc>
        <w:tc>
          <w:tcPr>
            <w:tcW w:w="16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Listening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Section A：Short Conversations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选择题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  <w:t>-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6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2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Section B：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Long Conversations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选择题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6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  <w:t>-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</w:t>
            </w: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6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2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填空题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11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  <w:t>-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</w:t>
            </w: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2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6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Section C： News Items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选择题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16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  <w:t>-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</w:t>
            </w: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2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6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Section D：Answer Questions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简答题填空题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21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  <w:t>-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10</w:t>
            </w: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Part II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Vocabulary &amp; Grammar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aps w:val="0"/>
                <w:spacing w:val="8"/>
                <w:sz w:val="25"/>
                <w:szCs w:val="25"/>
              </w:rPr>
              <w:t>选择题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aps w:val="0"/>
                <w:spacing w:val="8"/>
                <w:sz w:val="25"/>
                <w:szCs w:val="25"/>
              </w:rPr>
              <w:t>26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aps w:val="0"/>
                <w:spacing w:val="8"/>
                <w:sz w:val="25"/>
                <w:szCs w:val="25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Part III</w:t>
            </w:r>
          </w:p>
        </w:tc>
        <w:tc>
          <w:tcPr>
            <w:tcW w:w="16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Cloze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Section A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选词填空题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41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  <w:t>-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45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6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Section B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填空题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46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  <w:t>-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</w:t>
            </w: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6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Part IV</w:t>
            </w:r>
          </w:p>
        </w:tc>
        <w:tc>
          <w:tcPr>
            <w:tcW w:w="16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Reading Comprehension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Section A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选择题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51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  <w:t>-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55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10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6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Section B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简答题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56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  <w:t>-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10</w:t>
            </w: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6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Section C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摘要题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61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  <w:t>-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65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10</w:t>
            </w: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Part V</w:t>
            </w:r>
          </w:p>
        </w:tc>
        <w:tc>
          <w:tcPr>
            <w:tcW w:w="16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Translation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E-C Translation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翻译题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66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6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C-E Translation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翻译题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67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10</w:t>
            </w: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Part VI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IQ Test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智力题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68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  <w:t>-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72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10</w:t>
            </w: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Part VII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Error Correction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改错题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73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  <w:t>-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82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Part VIII</w:t>
            </w:r>
          </w:p>
        </w:tc>
        <w:tc>
          <w:tcPr>
            <w:tcW w:w="16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Writing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Section A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写作题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83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10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6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Section B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写作题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84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20</w:t>
            </w: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合计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84小题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150分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8"/>
                <w:sz w:val="25"/>
                <w:szCs w:val="25"/>
              </w:rPr>
              <w:t>120分钟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OWRlYzM3YjVjNmM4ZmIxNjA4YjE2YTc5OTg4NTgifQ=="/>
  </w:docVars>
  <w:rsids>
    <w:rsidRoot w:val="388A60C7"/>
    <w:rsid w:val="388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2024-03-19T14:02:00Z</dcterms:created>
  <dc:creator>Vicky</dc:creator>
  <cp:lastModifiedBy>Vicky</cp:lastModifiedBy>
  <dcterms:modified xsi:type="dcterms:W3CDTF">2024-03-19T14:04:45Z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FEED403A267345F680F511DFC45DABBB_11</vt:lpwstr>
  </property>
</Properties>
</file>